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0D61D3">
        <w:rPr>
          <w:rFonts w:ascii="Arial" w:hAnsi="Arial" w:cs="Arial"/>
          <w:sz w:val="22"/>
          <w:u w:val="single"/>
        </w:rPr>
        <w:t>86</w:t>
      </w:r>
      <w:r w:rsidR="004A20D8" w:rsidRPr="003623F1">
        <w:rPr>
          <w:rFonts w:ascii="Arial" w:hAnsi="Arial" w:cs="Arial"/>
          <w:sz w:val="22"/>
          <w:u w:val="single"/>
        </w:rPr>
        <w:t>-</w:t>
      </w:r>
      <w:r w:rsidR="004A20D8" w:rsidRPr="00535694">
        <w:rPr>
          <w:rFonts w:ascii="Arial" w:hAnsi="Arial" w:cs="Arial"/>
          <w:sz w:val="22"/>
          <w:u w:val="single"/>
        </w:rPr>
        <w:t>БНГРЭ-201</w:t>
      </w:r>
      <w:r w:rsidR="003407E7">
        <w:rPr>
          <w:rFonts w:ascii="Arial" w:hAnsi="Arial" w:cs="Arial"/>
          <w:sz w:val="22"/>
          <w:u w:val="single"/>
        </w:rPr>
        <w:t>9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408B"/>
    <w:rsid w:val="00096A40"/>
    <w:rsid w:val="000D61D3"/>
    <w:rsid w:val="001A5FE6"/>
    <w:rsid w:val="001E190D"/>
    <w:rsid w:val="00232ECF"/>
    <w:rsid w:val="002469BC"/>
    <w:rsid w:val="002D7C57"/>
    <w:rsid w:val="003407E7"/>
    <w:rsid w:val="003623F1"/>
    <w:rsid w:val="0041785E"/>
    <w:rsid w:val="0042138B"/>
    <w:rsid w:val="00422C9F"/>
    <w:rsid w:val="00475311"/>
    <w:rsid w:val="004A05AD"/>
    <w:rsid w:val="004A20D8"/>
    <w:rsid w:val="00506AA2"/>
    <w:rsid w:val="00535694"/>
    <w:rsid w:val="009A1D3A"/>
    <w:rsid w:val="00AA729C"/>
    <w:rsid w:val="00B43A36"/>
    <w:rsid w:val="00B962B4"/>
    <w:rsid w:val="00CD105E"/>
    <w:rsid w:val="00D21343"/>
    <w:rsid w:val="00D34D7A"/>
    <w:rsid w:val="00E973FC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28</cp:revision>
  <dcterms:created xsi:type="dcterms:W3CDTF">2015-09-04T08:16:00Z</dcterms:created>
  <dcterms:modified xsi:type="dcterms:W3CDTF">2019-08-23T07:29:00Z</dcterms:modified>
</cp:coreProperties>
</file>